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Default="00F235F2" w:rsidP="00F235F2">
      <w:pPr>
        <w:rPr>
          <w:rFonts w:ascii="標楷體" w:eastAsia="標楷體"/>
        </w:rPr>
      </w:pPr>
      <w:r>
        <w:rPr>
          <w:rFonts w:ascii="標楷體" w:eastAsia="標楷體" w:hint="eastAsia"/>
        </w:rPr>
        <w:t>表六</w:t>
      </w:r>
    </w:p>
    <w:p w:rsidR="00F235F2" w:rsidRPr="009338C8" w:rsidRDefault="00F235F2" w:rsidP="00F235F2">
      <w:pPr>
        <w:spacing w:afterLines="50" w:after="180" w:line="0" w:lineRule="atLeast"/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</w:rPr>
        <w:t>東南科技大學</w:t>
      </w:r>
      <w:r>
        <w:rPr>
          <w:rFonts w:ascii="標楷體" w:eastAsia="標楷體" w:hint="eastAsia"/>
          <w:sz w:val="32"/>
          <w:u w:val="single"/>
        </w:rPr>
        <w:t xml:space="preserve">    </w:t>
      </w:r>
      <w:r>
        <w:rPr>
          <w:rFonts w:ascii="標楷體" w:eastAsia="標楷體" w:hint="eastAsia"/>
          <w:sz w:val="32"/>
        </w:rPr>
        <w:t xml:space="preserve">學年度 </w:t>
      </w:r>
      <w:r w:rsidRPr="00211031">
        <w:rPr>
          <w:rFonts w:ascii="標楷體" w:eastAsia="標楷體" w:hint="eastAsia"/>
          <w:sz w:val="32"/>
          <w:szCs w:val="32"/>
        </w:rPr>
        <w:t>學生</w:t>
      </w:r>
      <w:r>
        <w:rPr>
          <w:rFonts w:ascii="標楷體" w:eastAsia="標楷體" w:hint="eastAsia"/>
          <w:sz w:val="32"/>
          <w:szCs w:val="32"/>
        </w:rPr>
        <w:t>專業實務實習</w:t>
      </w:r>
      <w:r w:rsidRPr="00211031">
        <w:rPr>
          <w:rFonts w:ascii="標楷體" w:eastAsia="標楷體" w:hint="eastAsia"/>
          <w:sz w:val="32"/>
          <w:szCs w:val="32"/>
        </w:rPr>
        <w:t>成績考評表（指導老師用）</w:t>
      </w:r>
      <w:r>
        <w:rPr>
          <w:rStyle w:val="ab"/>
          <w:rFonts w:ascii="標楷體"/>
        </w:rPr>
        <w:footnoteReference w:id="1"/>
      </w:r>
    </w:p>
    <w:p w:rsidR="00F235F2" w:rsidRDefault="00F235F2" w:rsidP="00F235F2">
      <w:pPr>
        <w:spacing w:line="0" w:lineRule="atLeast"/>
        <w:rPr>
          <w:rFonts w:ascii="標楷體" w:eastAsia="標楷體"/>
        </w:rPr>
      </w:pPr>
      <w:r w:rsidRPr="00F52A30">
        <w:rPr>
          <w:rFonts w:ascii="標楷體" w:eastAsia="標楷體" w:hint="eastAsia"/>
        </w:rPr>
        <w:t>實習性質：□</w:t>
      </w:r>
      <w:r>
        <w:rPr>
          <w:rFonts w:ascii="標楷體" w:eastAsia="標楷體" w:hint="eastAsia"/>
        </w:rPr>
        <w:t xml:space="preserve">暑期實習 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>寒假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期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年</w:t>
      </w:r>
      <w:r w:rsidRPr="00F52A30">
        <w:rPr>
          <w:rFonts w:ascii="標楷體" w:eastAsia="標楷體" w:hint="eastAsia"/>
        </w:rPr>
        <w:t>實習</w:t>
      </w:r>
    </w:p>
    <w:p w:rsidR="00F235F2" w:rsidRDefault="00F235F2" w:rsidP="00F235F2">
      <w:pPr>
        <w:spacing w:line="0" w:lineRule="atLeast"/>
        <w:rPr>
          <w:rFonts w:ascii="標楷體" w:eastAsia="標楷體"/>
        </w:rPr>
      </w:pPr>
      <w:r>
        <w:rPr>
          <w:rFonts w:ascii="標楷體" w:eastAsia="標楷體" w:hint="eastAsia"/>
        </w:rPr>
        <w:t>寒暑期實習時數及學分</w:t>
      </w:r>
      <w:r w:rsidRPr="00F52A30">
        <w:rPr>
          <w:rFonts w:ascii="標楷體" w:eastAsia="標楷體" w:hint="eastAsia"/>
        </w:rPr>
        <w:t>：□</w:t>
      </w:r>
      <w:r>
        <w:rPr>
          <w:rFonts w:ascii="標楷體" w:eastAsia="標楷體" w:hint="eastAsia"/>
        </w:rPr>
        <w:t xml:space="preserve">108～213小時 1學分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 xml:space="preserve">214～319小時 2學分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>320小時以上 3學分</w:t>
      </w:r>
    </w:p>
    <w:p w:rsidR="00F235F2" w:rsidRDefault="00F235F2" w:rsidP="00F235F2">
      <w:pPr>
        <w:spacing w:line="0" w:lineRule="atLeast"/>
        <w:rPr>
          <w:rFonts w:ascii="標楷體" w:eastAsia="標楷體"/>
        </w:rPr>
      </w:pPr>
      <w:r>
        <w:rPr>
          <w:rFonts w:ascii="標楷體" w:eastAsia="標楷體" w:hint="eastAsia"/>
        </w:rPr>
        <w:t>(學期、學年時數及課程學分</w:t>
      </w:r>
      <w:proofErr w:type="gramStart"/>
      <w:r>
        <w:rPr>
          <w:rFonts w:ascii="標楷體" w:eastAsia="標楷體" w:hint="eastAsia"/>
        </w:rPr>
        <w:t>依系訂</w:t>
      </w:r>
      <w:proofErr w:type="gramEnd"/>
      <w:r>
        <w:rPr>
          <w:rFonts w:ascii="標楷體" w:eastAsia="標楷體" w:hint="eastAsia"/>
        </w:rPr>
        <w:t>實施要點規定)</w:t>
      </w: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5"/>
        <w:gridCol w:w="569"/>
        <w:gridCol w:w="1550"/>
        <w:gridCol w:w="181"/>
        <w:gridCol w:w="782"/>
        <w:gridCol w:w="1372"/>
        <w:gridCol w:w="834"/>
        <w:gridCol w:w="471"/>
        <w:gridCol w:w="1698"/>
        <w:gridCol w:w="1754"/>
      </w:tblGrid>
      <w:tr w:rsidR="00F235F2" w:rsidRPr="003150E1" w:rsidTr="00F235F2">
        <w:trPr>
          <w:cantSplit/>
          <w:trHeight w:val="527"/>
          <w:jc w:val="center"/>
        </w:trPr>
        <w:tc>
          <w:tcPr>
            <w:tcW w:w="836" w:type="pct"/>
            <w:gridSpan w:val="2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 w:rsidRPr="003150E1">
              <w:rPr>
                <w:rFonts w:eastAsia="標楷體"/>
              </w:rPr>
              <w:t>實習期間</w:t>
            </w:r>
          </w:p>
        </w:tc>
        <w:tc>
          <w:tcPr>
            <w:tcW w:w="4164" w:type="pct"/>
            <w:gridSpan w:val="8"/>
            <w:tcBorders>
              <w:top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  <w:r w:rsidRPr="003150E1">
              <w:rPr>
                <w:rFonts w:eastAsia="標楷體"/>
              </w:rPr>
              <w:t>自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　　年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月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>日至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　　年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月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>日止</w:t>
            </w:r>
          </w:p>
        </w:tc>
      </w:tr>
      <w:tr w:rsidR="00F235F2" w:rsidRPr="003150E1" w:rsidTr="00F235F2">
        <w:trPr>
          <w:cantSplit/>
          <w:trHeight w:val="527"/>
          <w:jc w:val="center"/>
        </w:trPr>
        <w:tc>
          <w:tcPr>
            <w:tcW w:w="836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實習學生</w:t>
            </w:r>
          </w:p>
        </w:tc>
        <w:tc>
          <w:tcPr>
            <w:tcW w:w="834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科系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  <w:tc>
          <w:tcPr>
            <w:tcW w:w="8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</w:tr>
      <w:tr w:rsidR="00F235F2" w:rsidRPr="003150E1" w:rsidTr="00F235F2">
        <w:trPr>
          <w:cantSplit/>
          <w:trHeight w:val="530"/>
          <w:jc w:val="center"/>
        </w:trPr>
        <w:tc>
          <w:tcPr>
            <w:tcW w:w="836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班級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8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</w:tr>
      <w:tr w:rsidR="00F235F2" w:rsidRPr="003150E1" w:rsidTr="00F235F2">
        <w:trPr>
          <w:cantSplit/>
          <w:trHeight w:val="566"/>
          <w:jc w:val="center"/>
        </w:trPr>
        <w:tc>
          <w:tcPr>
            <w:tcW w:w="836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指導老師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實習</w:t>
            </w:r>
            <w:r w:rsidRPr="003150E1">
              <w:rPr>
                <w:rFonts w:eastAsia="標楷體"/>
              </w:rPr>
              <w:t>單位</w:t>
            </w:r>
          </w:p>
        </w:tc>
        <w:tc>
          <w:tcPr>
            <w:tcW w:w="2292" w:type="pct"/>
            <w:gridSpan w:val="4"/>
            <w:tcBorders>
              <w:top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  <w:r w:rsidRPr="003150E1">
              <w:rPr>
                <w:rFonts w:eastAsia="標楷體"/>
              </w:rPr>
              <w:t xml:space="preserve">　　　　　　　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 xml:space="preserve">公司　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 xml:space="preserve">廠（處）　</w:t>
            </w:r>
            <w:r w:rsidRPr="003150E1">
              <w:rPr>
                <w:rFonts w:eastAsia="標楷體"/>
              </w:rPr>
              <w:t>課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20"/>
        </w:trPr>
        <w:tc>
          <w:tcPr>
            <w:tcW w:w="5000" w:type="pct"/>
            <w:gridSpan w:val="10"/>
            <w:tcBorders>
              <w:top w:val="nil"/>
              <w:left w:val="thinThickSmallGap" w:sz="24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ind w:left="152" w:hanging="152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實習期末成績評核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20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評　核　項　目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配分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得分</w:t>
            </w:r>
          </w:p>
        </w:tc>
        <w:tc>
          <w:tcPr>
            <w:tcW w:w="229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考核標準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20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1.實習報告內容品質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30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1.總分請連同實習單位加總後計算。</w:t>
            </w:r>
          </w:p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2.系主任及指導老師簽章請確實執行。</w:t>
            </w:r>
          </w:p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3.平時聯繫及互動請依照學生及評核老師平時互動評定。</w:t>
            </w:r>
          </w:p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4.請填寫評語與建議，以利日後當作實習單位參考的依據。</w:t>
            </w:r>
          </w:p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20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2.學習態度、專業成效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30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/>
            <w:tcBorders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20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3.團隊合群、職業倫理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30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/>
            <w:tcBorders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20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4.平時聯繫與互動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10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/>
            <w:tcBorders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20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小　計</w:t>
            </w:r>
            <w:r w:rsidRPr="005F574C">
              <w:rPr>
                <w:rFonts w:ascii="標楷體" w:eastAsia="標楷體" w:hint="eastAsia"/>
                <w:sz w:val="28"/>
                <w:vertAlign w:val="superscript"/>
              </w:rPr>
              <w:t>(</w:t>
            </w:r>
            <w:proofErr w:type="gramStart"/>
            <w:r w:rsidRPr="005F574C">
              <w:rPr>
                <w:rFonts w:ascii="標楷體" w:eastAsia="標楷體" w:hint="eastAsia"/>
                <w:sz w:val="28"/>
                <w:vertAlign w:val="superscript"/>
              </w:rPr>
              <w:t>一</w:t>
            </w:r>
            <w:proofErr w:type="gramEnd"/>
            <w:r w:rsidRPr="005F574C">
              <w:rPr>
                <w:rFonts w:ascii="標楷體" w:eastAsia="標楷體" w:hint="eastAsia"/>
                <w:sz w:val="28"/>
                <w:vertAlign w:val="superscript"/>
              </w:rPr>
              <w:t>)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100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/>
            <w:tcBorders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98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(</w:t>
            </w:r>
            <w:proofErr w:type="gramStart"/>
            <w:r>
              <w:rPr>
                <w:rFonts w:ascii="標楷體" w:eastAsia="標楷體" w:hint="eastAsia"/>
                <w:sz w:val="22"/>
              </w:rPr>
              <w:t>一</w:t>
            </w:r>
            <w:proofErr w:type="gramEnd"/>
            <w:r>
              <w:rPr>
                <w:rFonts w:ascii="標楷體" w:eastAsia="標楷體" w:hint="eastAsia"/>
                <w:sz w:val="22"/>
              </w:rPr>
              <w:t>)指導老師評核得分</w:t>
            </w:r>
          </w:p>
        </w:tc>
        <w:tc>
          <w:tcPr>
            <w:tcW w:w="112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thickThinSmallGap" w:sz="24" w:space="0" w:color="auto"/>
            </w:tcBorders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評語與建議： 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36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(二)指導主管評核得分</w:t>
            </w:r>
          </w:p>
          <w:p w:rsidR="00F235F2" w:rsidRDefault="00F235F2" w:rsidP="00F235F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（依據主管考評表）</w:t>
            </w:r>
          </w:p>
        </w:tc>
        <w:tc>
          <w:tcPr>
            <w:tcW w:w="112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/>
            <w:tcBorders>
              <w:top w:val="nil"/>
              <w:left w:val="single" w:sz="8" w:space="0" w:color="auto"/>
              <w:bottom w:val="nil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18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(三)考勤、生活加、扣分</w:t>
            </w:r>
          </w:p>
          <w:p w:rsidR="00F235F2" w:rsidRDefault="00F235F2" w:rsidP="00F235F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（依據主管考評表）</w:t>
            </w:r>
          </w:p>
        </w:tc>
        <w:tc>
          <w:tcPr>
            <w:tcW w:w="112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/>
            <w:tcBorders>
              <w:top w:val="nil"/>
              <w:left w:val="single" w:sz="8" w:space="0" w:color="auto"/>
              <w:bottom w:val="nil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6"/>
        </w:trPr>
        <w:tc>
          <w:tcPr>
            <w:tcW w:w="1583" w:type="pct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F47CFA" w:rsidRDefault="00F235F2" w:rsidP="00F235F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實習成績得分</w:t>
            </w:r>
            <m:oMath>
              <m:r>
                <m:rPr>
                  <m:sty m:val="p"/>
                </m:rPr>
                <w:rPr>
                  <w:rFonts w:ascii="Cambria Math" w:eastAsia="標楷體" w:hAnsi="Cambria Math" w:hint="eastAsia"/>
                  <w:sz w:val="20"/>
                  <w:szCs w:val="20"/>
                </w:rPr>
                <m:t xml:space="preserve"> </m:t>
              </m:r>
              <m:f>
                <m:fPr>
                  <m:ctrlPr>
                    <w:rPr>
                      <w:rFonts w:ascii="Cambria Math" w:eastAsia="Cambria Math" w:hAnsi="Cambria Math"/>
                      <w:sz w:val="20"/>
                      <w:szCs w:val="20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hint="eastAsia"/>
                          <w:sz w:val="20"/>
                          <w:szCs w:val="20"/>
                        </w:rPr>
                        <m:t>一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hint="eastAsia"/>
                      <w:sz w:val="20"/>
                      <w:szCs w:val="20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hint="eastAsia"/>
                          <w:sz w:val="20"/>
                          <w:szCs w:val="20"/>
                        </w:rPr>
                        <m:t>二</m:t>
                      </m:r>
                    </m:e>
                  </m:d>
                </m:num>
                <m:den>
                  <m:r>
                    <m:rPr>
                      <m:sty m:val="p"/>
                    </m:rPr>
                    <w:rPr>
                      <w:rFonts w:ascii="Cambria Math" w:eastAsia="Cambria Math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eastAsia="Cambria Math" w:hAnsi="Cambria Math"/>
                  <w:sz w:val="20"/>
                  <w:szCs w:val="20"/>
                </w:rPr>
                <m:t>*0.9+</m:t>
              </m:r>
              <m:r>
                <m:rPr>
                  <m:sty m:val="p"/>
                </m:rPr>
                <w:rPr>
                  <w:rFonts w:ascii="Cambria Math" w:hAnsi="Cambria Math" w:hint="eastAsia"/>
                  <w:sz w:val="20"/>
                  <w:szCs w:val="20"/>
                </w:rPr>
                <m:t>(</m:t>
              </m:r>
              <m:r>
                <m:rPr>
                  <m:sty m:val="p"/>
                </m:rPr>
                <w:rPr>
                  <w:rFonts w:ascii="Cambria Math" w:hAnsi="Cambria Math" w:hint="eastAsia"/>
                  <w:sz w:val="20"/>
                  <w:szCs w:val="20"/>
                </w:rPr>
                <m:t>三</m:t>
              </m:r>
              <m:r>
                <m:rPr>
                  <m:sty m:val="p"/>
                </m:rPr>
                <w:rPr>
                  <w:rFonts w:ascii="Cambria Math" w:hAnsi="Cambria Math" w:hint="eastAsia"/>
                  <w:sz w:val="20"/>
                  <w:szCs w:val="20"/>
                </w:rPr>
                <m:t>)</m:t>
              </m:r>
            </m:oMath>
          </w:p>
        </w:tc>
        <w:tc>
          <w:tcPr>
            <w:tcW w:w="112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92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874"/>
        </w:trPr>
        <w:tc>
          <w:tcPr>
            <w:tcW w:w="5000" w:type="pct"/>
            <w:gridSpan w:val="10"/>
            <w:tcBorders>
              <w:top w:val="single" w:sz="8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說明：一、雙線以上欄位由實習生詳細填寫。</w:t>
            </w:r>
          </w:p>
          <w:p w:rsidR="00F235F2" w:rsidRPr="00211031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　　　二、擔任課程（指導）老師可依實際需要調整成績配分。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814"/>
        </w:trPr>
        <w:tc>
          <w:tcPr>
            <w:tcW w:w="562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指導老師</w:t>
            </w:r>
          </w:p>
        </w:tc>
        <w:tc>
          <w:tcPr>
            <w:tcW w:w="2146" w:type="pct"/>
            <w:gridSpan w:val="5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系主任</w:t>
            </w:r>
          </w:p>
        </w:tc>
        <w:tc>
          <w:tcPr>
            <w:tcW w:w="1890" w:type="pct"/>
            <w:gridSpan w:val="3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</w:p>
        </w:tc>
      </w:tr>
    </w:tbl>
    <w:p w:rsidR="00F235F2" w:rsidRDefault="00F235F2" w:rsidP="00F235F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E80E91" wp14:editId="6883AB90">
                <wp:simplePos x="0" y="0"/>
                <wp:positionH relativeFrom="column">
                  <wp:posOffset>5772150</wp:posOffset>
                </wp:positionH>
                <wp:positionV relativeFrom="paragraph">
                  <wp:posOffset>95250</wp:posOffset>
                </wp:positionV>
                <wp:extent cx="955040" cy="320040"/>
                <wp:effectExtent l="3175" t="1905" r="3810" b="1905"/>
                <wp:wrapSquare wrapText="bothSides"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Pr="003F099B" w:rsidRDefault="00DC4CAD" w:rsidP="00F235F2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3-8030</w:t>
                            </w:r>
                            <w:smartTag w:uri="urn:schemas-microsoft-com:office:smarttags" w:element="chmetcnv">
                              <w:smartTagPr>
                                <w:attr w:name="UnitName" w:val="a"/>
                                <w:attr w:name="SourceValue" w:val="6"/>
                                <w:attr w:name="HasSpace" w:val="False"/>
                                <w:attr w:name="Negative" w:val="Tru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ascii="新細明體" w:hint="eastAsia"/>
                                </w:rPr>
                                <w:t>-006A</w:t>
                              </w:r>
                            </w:smartTag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80E91" id="文字方塊 7" o:spid="_x0000_s1030" type="#_x0000_t202" style="position:absolute;margin-left:454.5pt;margin-top:7.5pt;width:75.2pt;height:25.2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" stroked="f">
                <v:textbox style="mso-fit-shape-to-text:t">
                  <w:txbxContent>
                    <w:p w:rsidR="00DC4CAD" w:rsidRPr="003F099B" w:rsidRDefault="00DC4CAD" w:rsidP="00F235F2">
                      <w:pPr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新細明體" w:hint="eastAsia"/>
                        </w:rPr>
                        <w:t>3-8030</w:t>
                      </w:r>
                      <w:smartTag w:uri="urn:schemas-microsoft-com:office:smarttags" w:element="chmetcnv">
                        <w:smartTagPr>
                          <w:attr w:name="UnitName" w:val="a"/>
                          <w:attr w:name="SourceValue" w:val="6"/>
                          <w:attr w:name="HasSpace" w:val="False"/>
                          <w:attr w:name="Negative" w:val="True"/>
                          <w:attr w:name="NumberType" w:val="1"/>
                          <w:attr w:name="TCSC" w:val="0"/>
                        </w:smartTagPr>
                        <w:r>
                          <w:rPr>
                            <w:rFonts w:ascii="新細明體" w:hint="eastAsia"/>
                          </w:rPr>
                          <w:t>-006A</w:t>
                        </w:r>
                      </w:smartTag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bookmarkEnd w:id="0"/>
    </w:p>
    <w:sectPr w:rsidR="00F235F2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C39" w:rsidRDefault="00036C39" w:rsidP="00981D9F">
      <w:r>
        <w:separator/>
      </w:r>
    </w:p>
  </w:endnote>
  <w:endnote w:type="continuationSeparator" w:id="0">
    <w:p w:rsidR="00036C39" w:rsidRDefault="00036C39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C39" w:rsidRDefault="00036C39" w:rsidP="00981D9F">
      <w:r>
        <w:separator/>
      </w:r>
    </w:p>
  </w:footnote>
  <w:footnote w:type="continuationSeparator" w:id="0">
    <w:p w:rsidR="00036C39" w:rsidRDefault="00036C39" w:rsidP="00981D9F">
      <w:r>
        <w:continuationSeparator/>
      </w:r>
    </w:p>
  </w:footnote>
  <w:footnote w:id="1">
    <w:p w:rsidR="00DC4CAD" w:rsidRDefault="00DC4CAD" w:rsidP="00F235F2">
      <w:pPr>
        <w:pStyle w:val="a9"/>
      </w:pPr>
      <w:r>
        <w:rPr>
          <w:rStyle w:val="ab"/>
        </w:rPr>
        <w:footnoteRef/>
      </w:r>
      <w:r>
        <w:rPr>
          <w:rFonts w:hint="eastAsia"/>
        </w:rPr>
        <w:t xml:space="preserve"> </w:t>
      </w:r>
      <w:r w:rsidRPr="00660BA4">
        <w:rPr>
          <w:rFonts w:hint="eastAsia"/>
        </w:rPr>
        <w:t>表六流程：（實習前與學生說明修訂後）→指導老師→系主任→系辦公室</w:t>
      </w:r>
      <w:r>
        <w:rPr>
          <w:rFonts w:hint="eastAsia"/>
        </w:rPr>
        <w:t>(</w:t>
      </w:r>
      <w:r>
        <w:rPr>
          <w:rFonts w:hint="eastAsia"/>
        </w:rPr>
        <w:t>正本</w:t>
      </w:r>
      <w:r>
        <w:rPr>
          <w:rFonts w:hint="eastAsia"/>
        </w:rPr>
        <w:t>)</w:t>
      </w:r>
      <w:r>
        <w:rPr>
          <w:rFonts w:hint="eastAsia"/>
        </w:rPr>
        <w:t>、研發處</w:t>
      </w:r>
      <w:r>
        <w:rPr>
          <w:rFonts w:hint="eastAsia"/>
        </w:rPr>
        <w:t>(</w:t>
      </w:r>
      <w:r>
        <w:rPr>
          <w:rFonts w:hint="eastAsia"/>
        </w:rPr>
        <w:t>掃描檔</w:t>
      </w:r>
      <w:r>
        <w:rPr>
          <w:rFonts w:hint="eastAsia"/>
        </w:rPr>
        <w:t>)</w:t>
      </w:r>
      <w:r w:rsidRPr="00660BA4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36C39"/>
    <w:rsid w:val="00061F9E"/>
    <w:rsid w:val="0011281D"/>
    <w:rsid w:val="00124EE2"/>
    <w:rsid w:val="001F1737"/>
    <w:rsid w:val="0020699C"/>
    <w:rsid w:val="0024177A"/>
    <w:rsid w:val="004016AD"/>
    <w:rsid w:val="00504DA4"/>
    <w:rsid w:val="00593565"/>
    <w:rsid w:val="006E08BC"/>
    <w:rsid w:val="007C5921"/>
    <w:rsid w:val="00981D9F"/>
    <w:rsid w:val="0098480C"/>
    <w:rsid w:val="009A0791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0C860606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D0162-BF08-45C9-AA9F-240F82F9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2023-07-11T03:47:00Z</dcterms:modified>
</cp:coreProperties>
</file>